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0621F2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21F2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выключателей до 1 </w:t>
            </w:r>
            <w:proofErr w:type="spellStart"/>
            <w:r w:rsidRPr="000621F2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0621F2" w:rsidRDefault="000621F2" w:rsidP="00E2052E">
            <w:pPr>
              <w:rPr>
                <w:color w:val="000000"/>
              </w:rPr>
            </w:pPr>
            <w:r w:rsidRPr="000621F2">
              <w:rPr>
                <w:rFonts w:ascii="Times New Roman" w:hAnsi="Times New Roman" w:cs="Times New Roman"/>
                <w:sz w:val="28"/>
                <w:szCs w:val="28"/>
              </w:rPr>
              <w:t>522 644,60</w:t>
            </w:r>
            <w:r w:rsidRPr="000621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  <w:bookmarkStart w:id="0" w:name="_GoBack"/>
            <w:bookmarkEnd w:id="0"/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621F2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2024-08-08T08:11:00Z</dcterms:modified>
</cp:coreProperties>
</file>